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Einladung zur Mitgliederversammlung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Mit dieser Vorlage bereitest du eine Einladung vor, die du vor dem Versand an eure Satzung und den konkreten Anlass anpasst.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Prüft vor Versand und Beschlussfassung insbesondere Einladungsform und -frist, das zuständige Organ, die vollständige Bezeichnung der Beschlussgegenstände sowie die nach Satzung erforderlichen Mehrheiten und Protokollangaben.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Absender und Empfänger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Name des Vereins: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Anschrift: </w:t>
      </w:r>
      <w:r>
        <w:rPr>
          <w:rFonts w:ascii="Arial" w:hAnsi="Arial" w:eastAsia="Arial" w:cs="Arial"/>
          <w:color w:val="536575"/>
          <w:lang w:val="de-DE" w:eastAsia="de-DE" w:bidi="de-DE"/>
        </w:rPr>
        <w:t>[Straße, Hausnummer, Postleitzahl und Ort]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Kontakt für Rückfragen: </w:t>
      </w:r>
      <w:r>
        <w:rPr>
          <w:rFonts w:ascii="Arial" w:hAnsi="Arial" w:eastAsia="Arial" w:cs="Arial"/>
          <w:color w:val="536575"/>
          <w:lang w:val="de-DE" w:eastAsia="de-DE" w:bidi="de-DE"/>
        </w:rPr>
        <w:t>[Funktion oder Kontaktweg]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Empfänger: </w:t>
      </w:r>
      <w:r>
        <w:rPr>
          <w:rFonts w:ascii="Arial" w:hAnsi="Arial" w:eastAsia="Arial" w:cs="Arial"/>
          <w:color w:val="536575"/>
          <w:lang w:val="de-DE" w:eastAsia="de-DE" w:bidi="de-DE"/>
        </w:rPr>
        <w:t>An die Mitglieder des Vereins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Ort und Datum: </w:t>
      </w:r>
      <w:r>
        <w:rPr>
          <w:rFonts w:ascii="Arial" w:hAnsi="Arial" w:eastAsia="Arial" w:cs="Arial"/>
          <w:color w:val="536575"/>
          <w:lang w:val="de-DE" w:eastAsia="de-DE" w:bidi="de-DE"/>
        </w:rPr>
        <w:t>[Ort, Datum]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Einladung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Betreff: </w:t>
      </w:r>
      <w:r>
        <w:rPr>
          <w:rFonts w:ascii="Arial" w:hAnsi="Arial" w:eastAsia="Arial" w:cs="Arial"/>
          <w:color w:val="536575"/>
          <w:lang w:val="de-DE" w:eastAsia="de-DE" w:bidi="de-DE"/>
        </w:rPr>
        <w:t>Einladung zur [ordentlichen/außerordentlichen] Mitgliederversammlung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Liebe Mitglieder,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hiermit laden wir euch gemäß unserer Satzung zur [ordentlichen/außerordentlichen] Mitgliederversammlung ein.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3461"/>
        <w:gridCol w:w="6428"/>
      </w:tblGrid>
      <w:tr>
        <w:trPr>
          <w:tblHeader w:val="true"/>
          <w:cantSplit/>
        </w:trPr>
        <w:tc>
          <w:tcPr>
            <w:tcW w:type="dxa" w:w="346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Angabe</w:t>
            </w:r>
          </w:p>
        </w:tc>
        <w:tc>
          <w:tcPr>
            <w:tcW w:type="dxa" w:w="642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Eintrag</w:t>
            </w: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Datum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Beginn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Voraussichtliches Ende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Ort / Raum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Digitaler Zugang (falls vorgesehen)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34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Einlass / Anmeldung (falls vorgesehen)</w:t>
            </w:r>
          </w:p>
        </w:tc>
        <w:tc>
          <w:tcPr>
            <w:tcW w:type="dxa" w:w="64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Tagesordnung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Bezeichnet angekündigte Beschlussgegenstände vollständig und ergänzt erforderliche Erläuterungen oder Anlagen.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989"/>
        <w:gridCol w:w="5242"/>
        <w:gridCol w:w="3659"/>
      </w:tblGrid>
      <w:tr>
        <w:trPr>
          <w:tblHeader w:val="true"/>
          <w:cantSplit/>
        </w:trPr>
        <w:tc>
          <w:tcPr>
            <w:tcW w:type="dxa" w:w="98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TOP</w:t>
            </w:r>
          </w:p>
        </w:tc>
        <w:tc>
          <w:tcPr>
            <w:tcW w:type="dxa" w:w="524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Beschlussgegenstand oder Thema</w:t>
            </w:r>
          </w:p>
        </w:tc>
        <w:tc>
          <w:tcPr>
            <w:tcW w:type="dxa" w:w="365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Anlage oder Erläuterung</w:t>
            </w: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3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4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5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6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7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8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9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10</w:t>
            </w:r>
          </w:p>
        </w:tc>
        <w:tc>
          <w:tcPr>
            <w:tcW w:type="dxa" w:w="524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365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Anträge und Anlagen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Anträge: </w:t>
      </w:r>
      <w:r>
        <w:rPr>
          <w:rFonts w:ascii="Arial" w:hAnsi="Arial" w:eastAsia="Arial" w:cs="Arial"/>
          <w:color w:val="536575"/>
          <w:lang w:val="de-DE" w:eastAsia="de-DE" w:bidi="de-DE"/>
        </w:rPr>
        <w:t>Anträge bis [Datum] in [Form] an [Kontakt]; Vorgaben aus Satzung oder Geschäftsordnung prüfen.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Tagesordnung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Unterlagen zu Beschlussgegenständen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[weitere Anlage]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Abschluss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Wir freuen uns auf eure Teilnahme.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Ort, Datum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Für den Vorstand: [Name und Funktion]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Einladung zur Mitgliederversammlung</dc:title>
  <dc:subject>Mit dieser Vorlage bereitest du eine Einladung vor, die du vor dem Versand an eure Satzung und den konkreten Anlass anpasst.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